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41" w:rsidRPr="004F0E41" w:rsidRDefault="004F0E41" w:rsidP="004F0E41">
      <w:pPr>
        <w:spacing w:before="300" w:after="150"/>
        <w:outlineLvl w:val="1"/>
        <w:rPr>
          <w:rFonts w:ascii="Arial" w:eastAsia="Times New Roman" w:hAnsi="Arial" w:cs="Arial"/>
          <w:b/>
          <w:bCs/>
          <w:color w:val="000066"/>
          <w:sz w:val="30"/>
          <w:szCs w:val="30"/>
        </w:rPr>
      </w:pPr>
      <w:bookmarkStart w:id="0" w:name="dukeofed"/>
      <w:r w:rsidRPr="004F0E41">
        <w:rPr>
          <w:rFonts w:ascii="Arial" w:eastAsia="Times New Roman" w:hAnsi="Arial" w:cs="Arial"/>
          <w:b/>
          <w:bCs/>
          <w:color w:val="660000"/>
          <w:sz w:val="30"/>
          <w:szCs w:val="30"/>
        </w:rPr>
        <w:t>Duke of Edinburgh Scheme</w:t>
      </w:r>
      <w:bookmarkEnd w:id="0"/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t>What is the DofE?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The DofE is a voluntary, non-competitive programme of practical, cultural and adventurous activities, designed to support the personal and social development of young people aged 14-25, regardless of gender, background or ability. It offers an individual challenge and encourages young people to undertake exciting, constructive, challenging and enjoyable activities in their free time.</w:t>
      </w:r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F0E41">
        <w:rPr>
          <w:rFonts w:ascii="Arial" w:eastAsia="Times New Roman" w:hAnsi="Arial" w:cs="Arial"/>
          <w:b/>
          <w:bCs/>
          <w:noProof/>
          <w:color w:val="333333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3517900"/>
            <wp:effectExtent l="0" t="0" r="0" b="0"/>
            <wp:wrapSquare wrapText="bothSides"/>
            <wp:docPr id="2" name="Picture 2" descr="YFCU Certificat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FCU Certificate aw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t>What is involved?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The DofE has three progressive levels:</w:t>
      </w:r>
    </w:p>
    <w:p w:rsidR="004F0E41" w:rsidRPr="004F0E41" w:rsidRDefault="004F0E41" w:rsidP="004F0E4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Bronze (for those aged 14 and over)</w:t>
      </w:r>
    </w:p>
    <w:p w:rsidR="004F0E41" w:rsidRPr="004F0E41" w:rsidRDefault="004F0E41" w:rsidP="004F0E4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Silver (for those aged 15 and over)</w:t>
      </w:r>
    </w:p>
    <w:p w:rsidR="004F0E41" w:rsidRPr="004F0E41" w:rsidRDefault="004F0E41" w:rsidP="004F0E4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Gold (for those aged 16 and over)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And is a four-sectioned programme:</w:t>
      </w:r>
    </w:p>
    <w:p w:rsidR="004F0E41" w:rsidRPr="004F0E41" w:rsidRDefault="004F0E41" w:rsidP="004F0E4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Volunteering (helping other people in the local community)</w:t>
      </w:r>
    </w:p>
    <w:p w:rsidR="004F0E41" w:rsidRPr="004F0E41" w:rsidRDefault="004F0E41" w:rsidP="004F0E4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Expedition (training for, planning and completing a journey on foot or horseback, by boat or cycle)</w:t>
      </w:r>
    </w:p>
    <w:p w:rsidR="004F0E41" w:rsidRPr="004F0E41" w:rsidRDefault="004F0E41" w:rsidP="004F0E4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Skills (covering almost any hobby, skill or interest)</w:t>
      </w:r>
    </w:p>
    <w:p w:rsidR="004F0E41" w:rsidRPr="004F0E41" w:rsidRDefault="004F0E41" w:rsidP="004F0E4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Physical (sport, dance and fitness)</w:t>
      </w:r>
    </w:p>
    <w:p w:rsidR="004F0E41" w:rsidRPr="004F0E41" w:rsidRDefault="004F0E41" w:rsidP="004F0E4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Residential (Gold Award only) (a purposeful enterprise with people not previously known to the participant)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You have until your 25th birthday to complete any of the Awards but it takes at least 6 months at Bronze, 12 months at Silver and 18 months at Gold for Direct Entrants.</w:t>
      </w:r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t>Timescales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There should be a regular commitment averaging at least an hour a week.</w:t>
      </w:r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t>When can I start?</w:t>
      </w:r>
    </w:p>
    <w:p w:rsidR="004F0E41" w:rsidRPr="004F0E41" w:rsidRDefault="004F0E41" w:rsidP="004F0E4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Bronze Award from 14 Years</w:t>
      </w:r>
    </w:p>
    <w:p w:rsidR="004F0E41" w:rsidRPr="004F0E41" w:rsidRDefault="004F0E41" w:rsidP="004F0E4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Silver Award from 15 Years</w:t>
      </w:r>
    </w:p>
    <w:p w:rsidR="004F0E41" w:rsidRPr="004F0E41" w:rsidRDefault="004F0E41" w:rsidP="004F0E4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Gold Award from 16 Years</w:t>
      </w:r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lastRenderedPageBreak/>
        <w:t>The Key principles of the Award are: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achievable by all</w:t>
      </w:r>
      <w:r w:rsidRPr="004F0E41">
        <w:rPr>
          <w:rFonts w:ascii="Arial" w:eastAsia="Times New Roman" w:hAnsi="Arial" w:cs="Arial"/>
          <w:color w:val="333333"/>
        </w:rPr>
        <w:t> - a personal challenge not a competition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available to all</w:t>
      </w:r>
      <w:r w:rsidRPr="004F0E41">
        <w:rPr>
          <w:rFonts w:ascii="Arial" w:eastAsia="Times New Roman" w:hAnsi="Arial" w:cs="Arial"/>
          <w:color w:val="333333"/>
        </w:rPr>
        <w:t> - anyone can do it!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voluntary</w:t>
      </w:r>
      <w:r w:rsidRPr="004F0E41">
        <w:rPr>
          <w:rFonts w:ascii="Arial" w:eastAsia="Times New Roman" w:hAnsi="Arial" w:cs="Arial"/>
          <w:color w:val="333333"/>
        </w:rPr>
        <w:t> - it's up to you what you do, it's your leisure time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personalised</w:t>
      </w:r>
      <w:r w:rsidRPr="004F0E41">
        <w:rPr>
          <w:rFonts w:ascii="Arial" w:eastAsia="Times New Roman" w:hAnsi="Arial" w:cs="Arial"/>
          <w:color w:val="333333"/>
        </w:rPr>
        <w:t> - your programme is designed by you for you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balanced</w:t>
      </w:r>
      <w:r w:rsidRPr="004F0E41">
        <w:rPr>
          <w:rFonts w:ascii="Arial" w:eastAsia="Times New Roman" w:hAnsi="Arial" w:cs="Arial"/>
          <w:color w:val="333333"/>
        </w:rPr>
        <w:t> - it will stretch you in all directions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progressive</w:t>
      </w:r>
      <w:r w:rsidRPr="004F0E41">
        <w:rPr>
          <w:rFonts w:ascii="Arial" w:eastAsia="Times New Roman" w:hAnsi="Arial" w:cs="Arial"/>
          <w:color w:val="333333"/>
        </w:rPr>
        <w:t> - you improve at your own pace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achievement focused</w:t>
      </w:r>
      <w:r w:rsidRPr="004F0E41">
        <w:rPr>
          <w:rFonts w:ascii="Arial" w:eastAsia="Times New Roman" w:hAnsi="Arial" w:cs="Arial"/>
          <w:color w:val="333333"/>
        </w:rPr>
        <w:t> - you can't fail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demands commitment</w:t>
      </w:r>
      <w:r w:rsidRPr="004F0E41">
        <w:rPr>
          <w:rFonts w:ascii="Arial" w:eastAsia="Times New Roman" w:hAnsi="Arial" w:cs="Arial"/>
          <w:color w:val="333333"/>
        </w:rPr>
        <w:t> - it takes more than a short burst of enthusiasm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personal development</w:t>
      </w:r>
      <w:r w:rsidRPr="004F0E41">
        <w:rPr>
          <w:rFonts w:ascii="Arial" w:eastAsia="Times New Roman" w:hAnsi="Arial" w:cs="Arial"/>
          <w:color w:val="333333"/>
        </w:rPr>
        <w:t> - it's the taking part that matters; getting an Award is the icing on the cake</w:t>
      </w:r>
    </w:p>
    <w:p w:rsidR="004F0E41" w:rsidRPr="004F0E41" w:rsidRDefault="004F0E41" w:rsidP="004F0E4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b/>
          <w:bCs/>
          <w:color w:val="333333"/>
        </w:rPr>
        <w:t>enjoyable</w:t>
      </w:r>
      <w:r w:rsidRPr="004F0E41">
        <w:rPr>
          <w:rFonts w:ascii="Arial" w:eastAsia="Times New Roman" w:hAnsi="Arial" w:cs="Arial"/>
          <w:color w:val="333333"/>
        </w:rPr>
        <w:t> - it's about getting out there and having fun!</w:t>
      </w:r>
    </w:p>
    <w:p w:rsidR="004F0E41" w:rsidRPr="004F0E41" w:rsidRDefault="004F0E41" w:rsidP="004F0E41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bookmarkStart w:id="1" w:name="_GoBack"/>
      <w:bookmarkEnd w:id="1"/>
      <w:r w:rsidRPr="004F0E41">
        <w:rPr>
          <w:rFonts w:ascii="Arial" w:eastAsia="Times New Roman" w:hAnsi="Arial" w:cs="Arial"/>
          <w:b/>
          <w:bCs/>
          <w:color w:val="000066"/>
          <w:sz w:val="26"/>
          <w:szCs w:val="26"/>
        </w:rPr>
        <w:t>Using the DofE in YFCU</w:t>
      </w:r>
    </w:p>
    <w:p w:rsidR="004F0E41" w:rsidRPr="004F0E41" w:rsidRDefault="004F0E41" w:rsidP="004F0E41">
      <w:pPr>
        <w:spacing w:after="300"/>
        <w:rPr>
          <w:rFonts w:ascii="Arial" w:eastAsia="Times New Roman" w:hAnsi="Arial" w:cs="Arial"/>
          <w:color w:val="333333"/>
        </w:rPr>
      </w:pPr>
      <w:r w:rsidRPr="004F0E41">
        <w:rPr>
          <w:rFonts w:ascii="Arial" w:eastAsia="Times New Roman" w:hAnsi="Arial" w:cs="Arial"/>
          <w:color w:val="333333"/>
        </w:rPr>
        <w:t>To take part in the DofE scheme please contact Corrina at HQ on 028 9037 0713 for details</w:t>
      </w:r>
    </w:p>
    <w:p w:rsidR="00540391" w:rsidRDefault="004F0E41"/>
    <w:sectPr w:rsidR="00540391" w:rsidSect="00DE13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B4094"/>
    <w:multiLevelType w:val="multilevel"/>
    <w:tmpl w:val="458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910F1"/>
    <w:multiLevelType w:val="multilevel"/>
    <w:tmpl w:val="4D3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B0948"/>
    <w:multiLevelType w:val="multilevel"/>
    <w:tmpl w:val="64C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31233"/>
    <w:multiLevelType w:val="multilevel"/>
    <w:tmpl w:val="D8E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1"/>
    <w:rsid w:val="000E689B"/>
    <w:rsid w:val="004F0E41"/>
    <w:rsid w:val="0075698A"/>
    <w:rsid w:val="0095039A"/>
    <w:rsid w:val="00D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0574"/>
  <w14:defaultImageDpi w14:val="32767"/>
  <w15:chartTrackingRefBased/>
  <w15:docId w15:val="{69E2082F-9CBC-F94D-88E2-B3A7628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0E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0E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E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0E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0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Reid</dc:creator>
  <cp:keywords/>
  <dc:description/>
  <cp:lastModifiedBy>Michael Reid</cp:lastModifiedBy>
  <cp:revision>1</cp:revision>
  <dcterms:created xsi:type="dcterms:W3CDTF">2021-01-07T12:40:00Z</dcterms:created>
  <dcterms:modified xsi:type="dcterms:W3CDTF">2021-01-07T12:41:00Z</dcterms:modified>
</cp:coreProperties>
</file>